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204" w:rsidRDefault="00D80204" w:rsidP="00D80204">
      <w:pPr>
        <w:pStyle w:val="webbOfficenormal"/>
        <w:rPr>
          <w:rFonts w:cs="Arial-BoldMT"/>
          <w:bCs/>
          <w:color w:val="auto"/>
          <w:sz w:val="22"/>
          <w:szCs w:val="22"/>
        </w:rPr>
      </w:pPr>
      <w:r w:rsidRPr="00EC7542">
        <w:rPr>
          <w:rFonts w:cs="Arial-BoldMT"/>
          <w:bCs/>
          <w:color w:val="auto"/>
          <w:sz w:val="22"/>
          <w:szCs w:val="22"/>
        </w:rPr>
        <w:t>Pressmeddelande den xx juni 2015</w:t>
      </w:r>
      <w:r w:rsidR="00EC7542">
        <w:rPr>
          <w:rFonts w:cs="Arial-BoldMT"/>
          <w:bCs/>
          <w:color w:val="auto"/>
          <w:sz w:val="22"/>
          <w:szCs w:val="22"/>
        </w:rPr>
        <w:t xml:space="preserve"> </w:t>
      </w:r>
      <w:r w:rsidR="00EC7542">
        <w:rPr>
          <w:rFonts w:cs="Arial-BoldMT"/>
          <w:bCs/>
          <w:color w:val="auto"/>
          <w:sz w:val="22"/>
          <w:szCs w:val="22"/>
        </w:rPr>
        <w:br/>
      </w:r>
      <w:r w:rsidR="0018409F" w:rsidRPr="00EC7542">
        <w:rPr>
          <w:rFonts w:cs="Arial-BoldMT"/>
          <w:bCs/>
          <w:color w:val="auto"/>
          <w:sz w:val="22"/>
          <w:szCs w:val="22"/>
        </w:rPr>
        <w:t>(Datera tydligt</w:t>
      </w:r>
      <w:r w:rsidR="00EC7542">
        <w:rPr>
          <w:rFonts w:cs="Arial-BoldMT"/>
          <w:bCs/>
          <w:color w:val="auto"/>
          <w:sz w:val="22"/>
          <w:szCs w:val="22"/>
        </w:rPr>
        <w:t>, p</w:t>
      </w:r>
      <w:r w:rsidR="0018409F" w:rsidRPr="00EC7542">
        <w:rPr>
          <w:rFonts w:cs="Arial-BoldMT"/>
          <w:bCs/>
          <w:color w:val="auto"/>
          <w:sz w:val="22"/>
          <w:szCs w:val="22"/>
        </w:rPr>
        <w:t>ressmeddelande</w:t>
      </w:r>
      <w:r w:rsidR="00C969CC">
        <w:rPr>
          <w:rFonts w:cs="Arial-BoldMT"/>
          <w:bCs/>
          <w:color w:val="auto"/>
          <w:sz w:val="22"/>
          <w:szCs w:val="22"/>
        </w:rPr>
        <w:t>n är färskvaror</w:t>
      </w:r>
      <w:r w:rsidR="00EC7542">
        <w:rPr>
          <w:rFonts w:cs="Arial-BoldMT"/>
          <w:bCs/>
          <w:color w:val="auto"/>
          <w:sz w:val="22"/>
          <w:szCs w:val="22"/>
        </w:rPr>
        <w:t>.)</w:t>
      </w:r>
    </w:p>
    <w:p w:rsidR="00EC7542" w:rsidRDefault="00EC7542" w:rsidP="00D80204">
      <w:pPr>
        <w:pStyle w:val="webbOfficenormal"/>
        <w:rPr>
          <w:rFonts w:cs="Arial-BoldMT"/>
          <w:bCs/>
          <w:color w:val="auto"/>
          <w:sz w:val="22"/>
          <w:szCs w:val="22"/>
        </w:rPr>
      </w:pPr>
    </w:p>
    <w:p w:rsidR="00C969CC" w:rsidRPr="00EC7542" w:rsidRDefault="00C969CC" w:rsidP="00D80204">
      <w:pPr>
        <w:pStyle w:val="webbOfficenormal"/>
        <w:rPr>
          <w:rFonts w:cs="Arial-BoldMT"/>
          <w:bCs/>
          <w:color w:val="auto"/>
          <w:sz w:val="22"/>
          <w:szCs w:val="22"/>
        </w:rPr>
      </w:pPr>
    </w:p>
    <w:p w:rsidR="00D80204" w:rsidRPr="00112D52" w:rsidRDefault="00D80204" w:rsidP="00D80204">
      <w:pPr>
        <w:pStyle w:val="webbOfficenormal"/>
        <w:spacing w:line="240" w:lineRule="auto"/>
        <w:rPr>
          <w:sz w:val="22"/>
          <w:szCs w:val="22"/>
        </w:rPr>
      </w:pPr>
      <w:r w:rsidRPr="001559B4">
        <w:rPr>
          <w:rFonts w:ascii="Arial-BoldMT" w:hAnsi="Arial-BoldMT" w:cs="Arial-BoldMT"/>
          <w:b/>
          <w:bCs/>
          <w:sz w:val="36"/>
          <w:szCs w:val="36"/>
        </w:rPr>
        <w:t>Rubrik</w:t>
      </w:r>
      <w:r>
        <w:rPr>
          <w:rFonts w:ascii="Arial-BoldMT" w:hAnsi="Arial-BoldMT" w:cs="Arial-BoldMT"/>
          <w:b/>
          <w:bCs/>
          <w:sz w:val="28"/>
          <w:szCs w:val="28"/>
        </w:rPr>
        <w:t xml:space="preserve"> </w:t>
      </w:r>
      <w:r>
        <w:rPr>
          <w:rFonts w:ascii="Arial-BoldMT" w:hAnsi="Arial-BoldMT" w:cs="Arial-BoldMT"/>
          <w:b/>
          <w:bCs/>
          <w:sz w:val="28"/>
          <w:szCs w:val="28"/>
        </w:rPr>
        <w:br/>
      </w:r>
      <w:r w:rsidRPr="00EC7542">
        <w:rPr>
          <w:sz w:val="22"/>
          <w:szCs w:val="22"/>
        </w:rPr>
        <w:t>Rubricera slagkraftigt. En</w:t>
      </w:r>
      <w:r w:rsidR="00C969CC">
        <w:rPr>
          <w:sz w:val="22"/>
          <w:szCs w:val="22"/>
        </w:rPr>
        <w:t xml:space="preserve"> bra rubrik är kort, intresseväckande</w:t>
      </w:r>
      <w:r w:rsidRPr="00EC7542">
        <w:rPr>
          <w:sz w:val="22"/>
          <w:szCs w:val="22"/>
        </w:rPr>
        <w:t xml:space="preserve"> och tydliggör nyheten.</w:t>
      </w:r>
    </w:p>
    <w:p w:rsidR="00D80204" w:rsidRDefault="00D80204" w:rsidP="00D80204">
      <w:pPr>
        <w:pStyle w:val="webbOfficenormal"/>
        <w:spacing w:line="240" w:lineRule="auto"/>
        <w:rPr>
          <w:sz w:val="22"/>
          <w:szCs w:val="22"/>
        </w:rPr>
      </w:pPr>
    </w:p>
    <w:p w:rsidR="00112D52" w:rsidRPr="00112D52" w:rsidRDefault="00112D52" w:rsidP="00D80204">
      <w:pPr>
        <w:pStyle w:val="webbOfficenormal"/>
        <w:spacing w:line="240" w:lineRule="auto"/>
        <w:rPr>
          <w:b/>
          <w:sz w:val="22"/>
          <w:szCs w:val="22"/>
        </w:rPr>
      </w:pPr>
      <w:r w:rsidRPr="00112D52">
        <w:rPr>
          <w:b/>
          <w:sz w:val="22"/>
          <w:szCs w:val="22"/>
        </w:rPr>
        <w:t>Medfinansiering</w:t>
      </w:r>
    </w:p>
    <w:p w:rsidR="00112D52" w:rsidRPr="00112D52" w:rsidRDefault="00112D52" w:rsidP="00D80204">
      <w:pPr>
        <w:pStyle w:val="webbOfficenormal"/>
        <w:spacing w:line="240" w:lineRule="auto"/>
        <w:rPr>
          <w:sz w:val="22"/>
          <w:szCs w:val="22"/>
        </w:rPr>
      </w:pPr>
      <w:r w:rsidRPr="00112D52">
        <w:rPr>
          <w:sz w:val="22"/>
          <w:szCs w:val="22"/>
        </w:rPr>
        <w:t>Glöm inte att inkludera information om projektets medfinansiering från EU</w:t>
      </w:r>
      <w:r>
        <w:rPr>
          <w:sz w:val="22"/>
          <w:szCs w:val="22"/>
        </w:rPr>
        <w:t>/Europeiska socialfonden.</w:t>
      </w:r>
    </w:p>
    <w:p w:rsidR="00112D52" w:rsidRPr="00EC7542" w:rsidRDefault="00112D52" w:rsidP="00D80204">
      <w:pPr>
        <w:pStyle w:val="webbOfficenormal"/>
        <w:spacing w:line="240" w:lineRule="auto"/>
        <w:rPr>
          <w:sz w:val="22"/>
          <w:szCs w:val="22"/>
        </w:rPr>
      </w:pPr>
    </w:p>
    <w:p w:rsidR="00D80204" w:rsidRPr="00EC7542" w:rsidRDefault="00D80204" w:rsidP="00D80204">
      <w:pPr>
        <w:pStyle w:val="webbOfficenormal"/>
        <w:spacing w:line="240" w:lineRule="auto"/>
        <w:rPr>
          <w:sz w:val="22"/>
          <w:szCs w:val="22"/>
        </w:rPr>
      </w:pPr>
      <w:r w:rsidRPr="00EC7542">
        <w:rPr>
          <w:rFonts w:ascii="Arial-BoldMT" w:hAnsi="Arial-BoldMT" w:cs="Arial-BoldMT"/>
          <w:b/>
          <w:bCs/>
          <w:sz w:val="22"/>
          <w:szCs w:val="22"/>
        </w:rPr>
        <w:t xml:space="preserve">Ingress: </w:t>
      </w:r>
      <w:r w:rsidRPr="00EC7542">
        <w:rPr>
          <w:sz w:val="22"/>
          <w:szCs w:val="22"/>
        </w:rPr>
        <w:t xml:space="preserve">Sammanfatta först. Skriv en ingress på 2-4 rader som sammanfattar hela nyheten. </w:t>
      </w:r>
    </w:p>
    <w:p w:rsidR="00D80204" w:rsidRPr="00EC7542" w:rsidRDefault="00D80204" w:rsidP="00D80204">
      <w:pPr>
        <w:pStyle w:val="webbOfficenormal"/>
        <w:spacing w:line="240" w:lineRule="auto"/>
        <w:rPr>
          <w:rFonts w:ascii="Arial-BoldMT" w:hAnsi="Arial-BoldMT" w:cs="Arial-BoldMT"/>
          <w:b/>
          <w:bCs/>
          <w:sz w:val="22"/>
          <w:szCs w:val="22"/>
        </w:rPr>
      </w:pPr>
    </w:p>
    <w:p w:rsidR="00D80204" w:rsidRPr="00EC7542" w:rsidRDefault="00D80204" w:rsidP="00D80204">
      <w:pPr>
        <w:pStyle w:val="webbOfficenormal"/>
        <w:spacing w:line="240" w:lineRule="auto"/>
        <w:rPr>
          <w:sz w:val="22"/>
          <w:szCs w:val="22"/>
        </w:rPr>
      </w:pPr>
      <w:r w:rsidRPr="00EC7542">
        <w:rPr>
          <w:rFonts w:ascii="Arial-BoldMT" w:hAnsi="Arial-BoldMT" w:cs="Arial-BoldMT"/>
          <w:b/>
          <w:bCs/>
          <w:sz w:val="22"/>
          <w:szCs w:val="22"/>
        </w:rPr>
        <w:t>Brödtext:</w:t>
      </w:r>
      <w:r w:rsidR="00C969CC">
        <w:rPr>
          <w:sz w:val="22"/>
          <w:szCs w:val="22"/>
        </w:rPr>
        <w:t xml:space="preserve"> </w:t>
      </w:r>
      <w:r w:rsidRPr="00EC7542">
        <w:rPr>
          <w:sz w:val="22"/>
          <w:szCs w:val="22"/>
        </w:rPr>
        <w:t xml:space="preserve">Tänk som en journalist, </w:t>
      </w:r>
      <w:r w:rsidR="00C969CC">
        <w:rPr>
          <w:sz w:val="22"/>
          <w:szCs w:val="22"/>
        </w:rPr>
        <w:t xml:space="preserve">skriv i artikelform och placera det viktigaste </w:t>
      </w:r>
      <w:r w:rsidR="00112D52">
        <w:rPr>
          <w:sz w:val="22"/>
          <w:szCs w:val="22"/>
        </w:rPr>
        <w:t>först</w:t>
      </w:r>
      <w:r w:rsidRPr="00EC7542">
        <w:rPr>
          <w:sz w:val="22"/>
          <w:szCs w:val="22"/>
        </w:rPr>
        <w:t>.</w:t>
      </w:r>
    </w:p>
    <w:p w:rsidR="00D80204" w:rsidRPr="00EC7542" w:rsidRDefault="00D80204" w:rsidP="00D80204">
      <w:pPr>
        <w:pStyle w:val="webbOfficenormal"/>
        <w:spacing w:line="240" w:lineRule="auto"/>
        <w:rPr>
          <w:sz w:val="22"/>
          <w:szCs w:val="22"/>
        </w:rPr>
      </w:pPr>
    </w:p>
    <w:p w:rsidR="0018409F" w:rsidRPr="00EC7542" w:rsidRDefault="0018409F" w:rsidP="00D80204">
      <w:pPr>
        <w:pStyle w:val="webbOfficenormal"/>
        <w:spacing w:line="240" w:lineRule="auto"/>
        <w:rPr>
          <w:rFonts w:ascii="Arial-BoldMT" w:hAnsi="Arial-BoldMT" w:cs="Arial-BoldMT"/>
          <w:bCs/>
          <w:sz w:val="22"/>
          <w:szCs w:val="22"/>
        </w:rPr>
      </w:pPr>
      <w:r w:rsidRPr="00EC7542">
        <w:rPr>
          <w:rFonts w:ascii="Arial-BoldMT" w:hAnsi="Arial-BoldMT" w:cs="Arial-BoldMT"/>
          <w:b/>
          <w:bCs/>
          <w:sz w:val="22"/>
          <w:szCs w:val="22"/>
        </w:rPr>
        <w:t xml:space="preserve">Mellanrubrik: </w:t>
      </w:r>
      <w:r w:rsidRPr="00EC7542">
        <w:rPr>
          <w:rFonts w:ascii="Arial-BoldMT" w:hAnsi="Arial-BoldMT" w:cs="Arial-BoldMT"/>
          <w:bCs/>
          <w:sz w:val="22"/>
          <w:szCs w:val="22"/>
        </w:rPr>
        <w:t>Använd mellanrubriker för att st</w:t>
      </w:r>
      <w:r w:rsidR="00C969CC">
        <w:rPr>
          <w:rFonts w:ascii="Arial-BoldMT" w:hAnsi="Arial-BoldMT" w:cs="Arial-BoldMT"/>
          <w:bCs/>
          <w:sz w:val="22"/>
          <w:szCs w:val="22"/>
        </w:rPr>
        <w:t>r</w:t>
      </w:r>
      <w:r w:rsidRPr="00EC7542">
        <w:rPr>
          <w:rFonts w:ascii="Arial-BoldMT" w:hAnsi="Arial-BoldMT" w:cs="Arial-BoldMT"/>
          <w:bCs/>
          <w:sz w:val="22"/>
          <w:szCs w:val="22"/>
        </w:rPr>
        <w:t>ukturera innehållet och göra texten lättare att läsa.</w:t>
      </w:r>
    </w:p>
    <w:p w:rsidR="0018409F" w:rsidRPr="00EC7542" w:rsidRDefault="0018409F" w:rsidP="00D80204">
      <w:pPr>
        <w:pStyle w:val="webbOfficenormal"/>
        <w:spacing w:line="240" w:lineRule="auto"/>
        <w:rPr>
          <w:rFonts w:ascii="Arial-BoldMT" w:hAnsi="Arial-BoldMT" w:cs="Arial-BoldMT"/>
          <w:bCs/>
          <w:sz w:val="22"/>
          <w:szCs w:val="22"/>
        </w:rPr>
      </w:pPr>
    </w:p>
    <w:p w:rsidR="00D80204" w:rsidRPr="00EC7542" w:rsidRDefault="00D80204" w:rsidP="00D80204">
      <w:pPr>
        <w:pStyle w:val="webbOfficenormal"/>
        <w:spacing w:line="240" w:lineRule="auto"/>
        <w:rPr>
          <w:sz w:val="22"/>
          <w:szCs w:val="22"/>
        </w:rPr>
      </w:pPr>
      <w:r w:rsidRPr="00EC7542">
        <w:rPr>
          <w:rFonts w:ascii="Arial-BoldMT" w:hAnsi="Arial-BoldMT" w:cs="Arial-BoldMT"/>
          <w:b/>
          <w:bCs/>
          <w:sz w:val="22"/>
          <w:szCs w:val="22"/>
        </w:rPr>
        <w:t>Citat:</w:t>
      </w:r>
      <w:r w:rsidRPr="00EC7542">
        <w:rPr>
          <w:sz w:val="22"/>
          <w:szCs w:val="22"/>
        </w:rPr>
        <w:t xml:space="preserve"> Ett par kärnfulla</w:t>
      </w:r>
      <w:r w:rsidR="00112D52">
        <w:rPr>
          <w:sz w:val="22"/>
          <w:szCs w:val="22"/>
        </w:rPr>
        <w:t xml:space="preserve"> uttalanden från projektägare, projekt</w:t>
      </w:r>
      <w:r w:rsidRPr="00EC7542">
        <w:rPr>
          <w:sz w:val="22"/>
          <w:szCs w:val="22"/>
        </w:rPr>
        <w:t xml:space="preserve">ledare eller annan talesperson gör pressmeddelandet mer livfullt och användbart för media. </w:t>
      </w:r>
    </w:p>
    <w:p w:rsidR="00D80204" w:rsidRPr="00EC7542" w:rsidRDefault="00D80204" w:rsidP="00D80204">
      <w:pPr>
        <w:pStyle w:val="webbOfficenormal"/>
        <w:spacing w:line="240" w:lineRule="auto"/>
        <w:rPr>
          <w:sz w:val="22"/>
          <w:szCs w:val="22"/>
        </w:rPr>
      </w:pPr>
    </w:p>
    <w:p w:rsidR="00D80204" w:rsidRDefault="00D80204" w:rsidP="00D80204">
      <w:pPr>
        <w:pStyle w:val="webbOfficenormal"/>
        <w:spacing w:line="240" w:lineRule="auto"/>
        <w:rPr>
          <w:rFonts w:ascii="Arial" w:hAnsi="Arial" w:cs="Arial"/>
          <w:sz w:val="22"/>
          <w:szCs w:val="22"/>
        </w:rPr>
      </w:pPr>
      <w:r w:rsidRPr="00EC7542">
        <w:rPr>
          <w:rFonts w:ascii="Arial-BoldMT" w:hAnsi="Arial-BoldMT" w:cs="Arial-BoldMT"/>
          <w:b/>
          <w:bCs/>
          <w:sz w:val="22"/>
          <w:szCs w:val="22"/>
        </w:rPr>
        <w:t xml:space="preserve">Kontaktinformation till pressansvarig: </w:t>
      </w:r>
      <w:r w:rsidR="0018409F" w:rsidRPr="00C969CC">
        <w:rPr>
          <w:rFonts w:ascii="Arial" w:hAnsi="Arial" w:cs="Arial"/>
          <w:sz w:val="22"/>
          <w:szCs w:val="22"/>
        </w:rPr>
        <w:t xml:space="preserve">Ta med kontaktuppgifter till talesperson och </w:t>
      </w:r>
      <w:r w:rsidR="00112D52">
        <w:rPr>
          <w:rFonts w:ascii="Arial" w:hAnsi="Arial" w:cs="Arial"/>
          <w:sz w:val="22"/>
          <w:szCs w:val="22"/>
        </w:rPr>
        <w:t>webbadresser där man kan hitta ytterligare information, såsom fakta</w:t>
      </w:r>
      <w:r w:rsidR="00F9031E">
        <w:rPr>
          <w:rFonts w:ascii="Arial" w:hAnsi="Arial" w:cs="Arial"/>
          <w:sz w:val="22"/>
          <w:szCs w:val="22"/>
        </w:rPr>
        <w:t xml:space="preserve">, </w:t>
      </w:r>
      <w:r w:rsidR="00112D52">
        <w:rPr>
          <w:rFonts w:ascii="Arial" w:hAnsi="Arial" w:cs="Arial"/>
          <w:sz w:val="22"/>
          <w:szCs w:val="22"/>
        </w:rPr>
        <w:t>pressbilder</w:t>
      </w:r>
      <w:r w:rsidR="00F9031E">
        <w:rPr>
          <w:rFonts w:ascii="Arial" w:hAnsi="Arial" w:cs="Arial"/>
          <w:sz w:val="22"/>
          <w:szCs w:val="22"/>
        </w:rPr>
        <w:t xml:space="preserve"> eller logotyper.</w:t>
      </w:r>
    </w:p>
    <w:p w:rsidR="00112D52" w:rsidRPr="00EC7542" w:rsidRDefault="00112D52" w:rsidP="00D80204">
      <w:pPr>
        <w:pStyle w:val="webbOfficenormal"/>
        <w:spacing w:line="240" w:lineRule="auto"/>
        <w:rPr>
          <w:sz w:val="22"/>
          <w:szCs w:val="22"/>
        </w:rPr>
      </w:pPr>
    </w:p>
    <w:p w:rsidR="00D80204" w:rsidRDefault="00112D52" w:rsidP="00D80204">
      <w:pPr>
        <w:pStyle w:val="webbOfficenormal"/>
        <w:spacing w:line="240" w:lineRule="auto"/>
        <w:rPr>
          <w:sz w:val="22"/>
          <w:szCs w:val="22"/>
        </w:rPr>
      </w:pPr>
      <w:r>
        <w:rPr>
          <w:rFonts w:ascii="Arial-BoldMT" w:hAnsi="Arial-BoldMT" w:cs="Arial-BoldMT"/>
          <w:b/>
          <w:bCs/>
          <w:sz w:val="22"/>
          <w:szCs w:val="22"/>
        </w:rPr>
        <w:t xml:space="preserve">Bilder: </w:t>
      </w:r>
      <w:r w:rsidRPr="00112D52">
        <w:rPr>
          <w:rFonts w:ascii="Arial-BoldMT" w:hAnsi="Arial-BoldMT" w:cs="Arial-BoldMT"/>
          <w:bCs/>
          <w:sz w:val="22"/>
          <w:szCs w:val="22"/>
        </w:rPr>
        <w:t>B</w:t>
      </w:r>
      <w:r w:rsidRPr="00112D52">
        <w:rPr>
          <w:sz w:val="22"/>
          <w:szCs w:val="22"/>
        </w:rPr>
        <w:t>ifoga gä</w:t>
      </w:r>
      <w:r>
        <w:rPr>
          <w:sz w:val="22"/>
          <w:szCs w:val="22"/>
        </w:rPr>
        <w:t>rna bilder, tänk på att de ska ha tillräckligt stor upplösning</w:t>
      </w:r>
      <w:r w:rsidR="00EC7542">
        <w:rPr>
          <w:sz w:val="22"/>
          <w:szCs w:val="22"/>
        </w:rPr>
        <w:t>.</w:t>
      </w:r>
    </w:p>
    <w:p w:rsidR="00C969CC" w:rsidRDefault="00C969CC" w:rsidP="00D80204">
      <w:pPr>
        <w:pStyle w:val="webbOfficenormal"/>
        <w:spacing w:line="240" w:lineRule="auto"/>
        <w:rPr>
          <w:sz w:val="22"/>
          <w:szCs w:val="22"/>
        </w:rPr>
      </w:pPr>
    </w:p>
    <w:p w:rsidR="00C969CC" w:rsidRDefault="00C969CC" w:rsidP="00D80204">
      <w:pPr>
        <w:pStyle w:val="webbOfficenormal"/>
        <w:spacing w:line="240" w:lineRule="auto"/>
        <w:rPr>
          <w:sz w:val="22"/>
          <w:szCs w:val="22"/>
        </w:rPr>
      </w:pPr>
    </w:p>
    <w:p w:rsidR="00C969CC" w:rsidRPr="00C969CC" w:rsidRDefault="00C969CC" w:rsidP="00C969CC">
      <w:pPr>
        <w:pStyle w:val="webbOfficenormal"/>
        <w:tabs>
          <w:tab w:val="left" w:pos="993"/>
        </w:tabs>
        <w:spacing w:line="240" w:lineRule="auto"/>
        <w:rPr>
          <w:i/>
          <w:color w:val="365F91" w:themeColor="accent1" w:themeShade="BF"/>
          <w:sz w:val="20"/>
          <w:szCs w:val="20"/>
        </w:rPr>
      </w:pPr>
      <w:r w:rsidRPr="00C969CC">
        <w:rPr>
          <w:rFonts w:ascii="Arial-BoldMT" w:hAnsi="Arial-BoldMT" w:cs="Arial-BoldMT"/>
          <w:b/>
          <w:bCs/>
          <w:i/>
          <w:color w:val="365F91" w:themeColor="accent1" w:themeShade="BF"/>
          <w:sz w:val="20"/>
          <w:szCs w:val="20"/>
        </w:rPr>
        <w:t>Skicka med mejl</w:t>
      </w:r>
    </w:p>
    <w:p w:rsidR="00C969CC" w:rsidRPr="00C969CC" w:rsidRDefault="00C969CC" w:rsidP="00C969CC">
      <w:pPr>
        <w:pStyle w:val="webbOfficenormal"/>
        <w:tabs>
          <w:tab w:val="left" w:pos="993"/>
        </w:tabs>
        <w:spacing w:line="240" w:lineRule="auto"/>
        <w:rPr>
          <w:i/>
          <w:color w:val="365F91" w:themeColor="accent1" w:themeShade="BF"/>
          <w:sz w:val="20"/>
          <w:szCs w:val="20"/>
        </w:rPr>
      </w:pPr>
      <w:r w:rsidRPr="00C969CC">
        <w:rPr>
          <w:i/>
          <w:color w:val="365F91" w:themeColor="accent1" w:themeShade="BF"/>
          <w:sz w:val="20"/>
          <w:szCs w:val="20"/>
        </w:rPr>
        <w:t>Skicka pressmeddelandet via mejl</w:t>
      </w:r>
      <w:r w:rsidR="00112D52">
        <w:rPr>
          <w:i/>
          <w:color w:val="365F91" w:themeColor="accent1" w:themeShade="BF"/>
          <w:sz w:val="20"/>
          <w:szCs w:val="20"/>
        </w:rPr>
        <w:t xml:space="preserve"> till journalist/nyhetsredaktion</w:t>
      </w:r>
      <w:r w:rsidRPr="00C969CC">
        <w:rPr>
          <w:i/>
          <w:color w:val="365F91" w:themeColor="accent1" w:themeShade="BF"/>
          <w:sz w:val="20"/>
          <w:szCs w:val="20"/>
        </w:rPr>
        <w:t xml:space="preserve">. </w:t>
      </w:r>
      <w:r w:rsidR="00F9031E">
        <w:rPr>
          <w:i/>
          <w:color w:val="365F91" w:themeColor="accent1" w:themeShade="BF"/>
          <w:sz w:val="20"/>
          <w:szCs w:val="20"/>
        </w:rPr>
        <w:t>Bifoga pressmeddelandefilen och k</w:t>
      </w:r>
      <w:r w:rsidRPr="00C969CC">
        <w:rPr>
          <w:i/>
          <w:color w:val="365F91" w:themeColor="accent1" w:themeShade="BF"/>
          <w:sz w:val="20"/>
          <w:szCs w:val="20"/>
        </w:rPr>
        <w:t xml:space="preserve">listra </w:t>
      </w:r>
      <w:r w:rsidR="00F9031E">
        <w:rPr>
          <w:i/>
          <w:color w:val="365F91" w:themeColor="accent1" w:themeShade="BF"/>
          <w:sz w:val="20"/>
          <w:szCs w:val="20"/>
        </w:rPr>
        <w:t xml:space="preserve">även </w:t>
      </w:r>
      <w:r w:rsidRPr="00C969CC">
        <w:rPr>
          <w:i/>
          <w:color w:val="365F91" w:themeColor="accent1" w:themeShade="BF"/>
          <w:sz w:val="20"/>
          <w:szCs w:val="20"/>
        </w:rPr>
        <w:t xml:space="preserve">in texten direkt i mejlet. </w:t>
      </w:r>
      <w:r w:rsidR="00F9031E">
        <w:rPr>
          <w:i/>
          <w:color w:val="365F91" w:themeColor="accent1" w:themeShade="BF"/>
          <w:sz w:val="20"/>
          <w:szCs w:val="20"/>
        </w:rPr>
        <w:t xml:space="preserve">Om din organisation har någon som jobbar med pressfrågor, ta gärna hjälp med spridning. </w:t>
      </w:r>
    </w:p>
    <w:p w:rsidR="00C969CC" w:rsidRDefault="00C969CC" w:rsidP="00D80204">
      <w:pPr>
        <w:pStyle w:val="webbOfficenormal"/>
        <w:spacing w:line="240" w:lineRule="auto"/>
        <w:rPr>
          <w:sz w:val="22"/>
          <w:szCs w:val="22"/>
        </w:rPr>
      </w:pPr>
    </w:p>
    <w:p w:rsidR="00C969CC" w:rsidRDefault="00C969CC" w:rsidP="00D80204">
      <w:pPr>
        <w:pStyle w:val="webbOfficenormal"/>
        <w:spacing w:line="240" w:lineRule="auto"/>
        <w:rPr>
          <w:sz w:val="22"/>
          <w:szCs w:val="22"/>
        </w:rPr>
      </w:pPr>
    </w:p>
    <w:p w:rsidR="00EC7542" w:rsidRPr="00EC7542" w:rsidRDefault="00EC7542" w:rsidP="00D80204">
      <w:pPr>
        <w:pStyle w:val="webbOfficenormal"/>
        <w:spacing w:line="240" w:lineRule="auto"/>
        <w:rPr>
          <w:sz w:val="22"/>
          <w:szCs w:val="22"/>
        </w:rPr>
      </w:pPr>
    </w:p>
    <w:tbl>
      <w:tblPr>
        <w:tblStyle w:val="Tabellrutnt"/>
        <w:tblW w:w="0" w:type="auto"/>
        <w:tblBorders>
          <w:top w:val="single" w:sz="4" w:space="0" w:color="B8CCE4" w:themeColor="accent1" w:themeTint="66"/>
          <w:left w:val="single" w:sz="4" w:space="0" w:color="B8CCE4" w:themeColor="accent1" w:themeTint="66"/>
          <w:bottom w:val="single" w:sz="4" w:space="0" w:color="B8CCE4" w:themeColor="accent1" w:themeTint="66"/>
          <w:right w:val="single" w:sz="4" w:space="0" w:color="B8CCE4" w:themeColor="accent1" w:themeTint="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EC7542" w:rsidTr="00EC7542">
        <w:tc>
          <w:tcPr>
            <w:tcW w:w="9280" w:type="dxa"/>
            <w:shd w:val="clear" w:color="auto" w:fill="B8CCE4" w:themeFill="accent1" w:themeFillTint="66"/>
          </w:tcPr>
          <w:p w:rsidR="00EC7542" w:rsidRPr="00EC7542" w:rsidRDefault="00EC7542" w:rsidP="00EC7542">
            <w:pPr>
              <w:pStyle w:val="webbOfficenormal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</w:p>
          <w:p w:rsidR="00EC7542" w:rsidRPr="00EC7542" w:rsidRDefault="00EC7542" w:rsidP="00EC7542">
            <w:pPr>
              <w:pStyle w:val="webbOfficenormal"/>
              <w:rPr>
                <w:sz w:val="18"/>
                <w:szCs w:val="18"/>
              </w:rPr>
            </w:pPr>
            <w:r w:rsidRPr="00EC7542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 xml:space="preserve">Faktaruta/presentation: </w:t>
            </w:r>
          </w:p>
          <w:p w:rsidR="00F9031E" w:rsidRDefault="00EC7542" w:rsidP="00EC7542">
            <w:pPr>
              <w:rPr>
                <w:rFonts w:ascii="ArialMT" w:hAnsi="ArialMT"/>
                <w:sz w:val="18"/>
                <w:szCs w:val="18"/>
              </w:rPr>
            </w:pPr>
            <w:r w:rsidRPr="00EC7542">
              <w:rPr>
                <w:rFonts w:ascii="ArialMT" w:hAnsi="ArialMT"/>
                <w:sz w:val="18"/>
                <w:szCs w:val="18"/>
              </w:rPr>
              <w:t xml:space="preserve">Presentera er verksamhet på 4-6 rader i pressmeddelandets sidfot. Glöm inte att ange er webbadress. </w:t>
            </w:r>
          </w:p>
          <w:p w:rsidR="00F9031E" w:rsidRDefault="00F9031E" w:rsidP="00EC7542">
            <w:pPr>
              <w:rPr>
                <w:rFonts w:ascii="ArialMT" w:hAnsi="ArialMT"/>
                <w:sz w:val="18"/>
                <w:szCs w:val="18"/>
              </w:rPr>
            </w:pPr>
          </w:p>
          <w:p w:rsidR="00F9031E" w:rsidRDefault="00F9031E" w:rsidP="00EC7542">
            <w:pPr>
              <w:rPr>
                <w:rFonts w:ascii="ArialMT" w:hAnsi="ArialMT"/>
                <w:sz w:val="18"/>
                <w:szCs w:val="18"/>
              </w:rPr>
            </w:pPr>
          </w:p>
          <w:p w:rsidR="00F9031E" w:rsidRDefault="00F9031E" w:rsidP="00EC7542">
            <w:pPr>
              <w:rPr>
                <w:rFonts w:ascii="ArialMT" w:hAnsi="ArialMT"/>
                <w:sz w:val="18"/>
                <w:szCs w:val="18"/>
              </w:rPr>
            </w:pPr>
          </w:p>
          <w:p w:rsidR="00EC7542" w:rsidRDefault="00F9031E" w:rsidP="00EC7542">
            <w:pPr>
              <w:rPr>
                <w:rFonts w:ascii="ArialMT" w:hAnsi="ArialMT"/>
                <w:b/>
                <w:sz w:val="18"/>
                <w:szCs w:val="18"/>
              </w:rPr>
            </w:pPr>
            <w:r w:rsidRPr="00F9031E">
              <w:rPr>
                <w:rFonts w:ascii="ArialMT" w:hAnsi="ArialMT"/>
                <w:b/>
                <w:sz w:val="18"/>
                <w:szCs w:val="18"/>
              </w:rPr>
              <w:t xml:space="preserve">Europeiska socialfonden: </w:t>
            </w:r>
            <w:r>
              <w:rPr>
                <w:rFonts w:ascii="ArialMT" w:hAnsi="ArialMT"/>
                <w:b/>
                <w:sz w:val="18"/>
                <w:szCs w:val="18"/>
              </w:rPr>
              <w:br/>
            </w:r>
            <w:r w:rsidRPr="00F9031E">
              <w:rPr>
                <w:rFonts w:ascii="ArialMT" w:hAnsi="ArialMT"/>
                <w:sz w:val="18"/>
                <w:szCs w:val="18"/>
              </w:rPr>
              <w:t>Europeiska socialfonden är EU:s viktigaste verktyg för att skapa fler och bättre jobb i Europa. I Sverige stöder Socialfonden projekt som främjar kompetensutveckling och motverkar utanförskap.</w:t>
            </w:r>
            <w:r>
              <w:rPr>
                <w:rFonts w:ascii="ArialMT" w:hAnsi="ArialMT"/>
                <w:sz w:val="18"/>
                <w:szCs w:val="18"/>
              </w:rPr>
              <w:t xml:space="preserve"> Läs mer på www.esf.se</w:t>
            </w:r>
            <w:r>
              <w:rPr>
                <w:rFonts w:ascii="ArialMT" w:hAnsi="ArialMT"/>
                <w:b/>
                <w:sz w:val="18"/>
                <w:szCs w:val="18"/>
              </w:rPr>
              <w:t>.</w:t>
            </w:r>
          </w:p>
          <w:p w:rsidR="00F9031E" w:rsidRPr="00F9031E" w:rsidRDefault="00F9031E" w:rsidP="00EC7542">
            <w:pPr>
              <w:rPr>
                <w:rFonts w:ascii="ArialMT" w:hAnsi="ArialMT"/>
                <w:b/>
                <w:sz w:val="20"/>
                <w:szCs w:val="20"/>
              </w:rPr>
            </w:pPr>
          </w:p>
        </w:tc>
      </w:tr>
    </w:tbl>
    <w:p w:rsidR="001559B4" w:rsidRPr="00EC7542" w:rsidRDefault="001559B4" w:rsidP="001559B4">
      <w:pPr>
        <w:pStyle w:val="webbOfficenormal"/>
        <w:spacing w:line="240" w:lineRule="auto"/>
        <w:rPr>
          <w:sz w:val="22"/>
          <w:szCs w:val="22"/>
        </w:rPr>
      </w:pPr>
    </w:p>
    <w:sectPr w:rsidR="001559B4" w:rsidRPr="00EC7542" w:rsidSect="0018409F">
      <w:headerReference w:type="default" r:id="rId6"/>
      <w:footerReference w:type="default" r:id="rId7"/>
      <w:pgSz w:w="11900" w:h="16840"/>
      <w:pgMar w:top="3119" w:right="1418" w:bottom="1134" w:left="1418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7EE" w:rsidRDefault="006F67EE" w:rsidP="00D80204">
      <w:r>
        <w:separator/>
      </w:r>
    </w:p>
  </w:endnote>
  <w:endnote w:type="continuationSeparator" w:id="0">
    <w:p w:rsidR="006F67EE" w:rsidRDefault="006F67EE" w:rsidP="00D80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D34" w:rsidRDefault="00B20D34">
    <w:pPr>
      <w:pStyle w:val="Sidfot"/>
    </w:pPr>
    <w:r>
      <w:rPr>
        <w:rFonts w:hint="eastAsia"/>
        <w:noProof/>
        <w:lang w:eastAsia="sv-SE"/>
      </w:rPr>
      <w:drawing>
        <wp:inline distT="0" distB="0" distL="0" distR="0">
          <wp:extent cx="5755640" cy="219075"/>
          <wp:effectExtent l="0" t="0" r="1016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tno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219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7EE" w:rsidRDefault="006F67EE" w:rsidP="00D80204">
      <w:r>
        <w:separator/>
      </w:r>
    </w:p>
  </w:footnote>
  <w:footnote w:type="continuationSeparator" w:id="0">
    <w:p w:rsidR="006F67EE" w:rsidRDefault="006F67EE" w:rsidP="00D80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Ljusskuggning"/>
      <w:tblW w:w="0" w:type="auto"/>
      <w:tblBorders>
        <w:top w:val="none" w:sz="0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5777"/>
      <w:gridCol w:w="3287"/>
    </w:tblGrid>
    <w:tr w:rsidR="00B20D34" w:rsidTr="004B1FF4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592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20D34" w:rsidRDefault="00B20D34" w:rsidP="00B20D34">
          <w:pPr>
            <w:pStyle w:val="Sidhuvud"/>
            <w:rPr>
              <w:b w:val="0"/>
            </w:rPr>
          </w:pPr>
          <w:r w:rsidRPr="001559B4">
            <w:rPr>
              <w:rFonts w:hint="eastAsia"/>
              <w:noProof/>
              <w:lang w:eastAsia="sv-SE"/>
            </w:rPr>
            <w:drawing>
              <wp:inline distT="0" distB="0" distL="0" distR="0">
                <wp:extent cx="1229360" cy="1105862"/>
                <wp:effectExtent l="0" t="0" r="0" b="1206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ga_EurSocfond_cmy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9635" cy="11061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20D34" w:rsidRPr="00032C92" w:rsidRDefault="00C969CC" w:rsidP="00C969CC">
          <w:pPr>
            <w:pStyle w:val="Sidhuvud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Arial" w:hAnsi="Arial"/>
              <w:b w:val="0"/>
              <w:sz w:val="18"/>
              <w:szCs w:val="18"/>
            </w:rPr>
          </w:pPr>
          <w:r w:rsidRPr="00032C92">
            <w:rPr>
              <w:rFonts w:ascii="Arial" w:hAnsi="Arial"/>
              <w:b w:val="0"/>
              <w:sz w:val="18"/>
              <w:szCs w:val="18"/>
            </w:rPr>
            <w:t>Gå in i m</w:t>
          </w:r>
          <w:r w:rsidR="006774E6">
            <w:rPr>
              <w:rFonts w:ascii="Arial" w:hAnsi="Arial"/>
              <w:b w:val="0"/>
              <w:sz w:val="18"/>
              <w:szCs w:val="18"/>
            </w:rPr>
            <w:t>enyn sidhuvud/sidfot och klistra</w:t>
          </w:r>
          <w:r w:rsidR="00B20D34" w:rsidRPr="00032C92">
            <w:rPr>
              <w:rFonts w:ascii="Arial" w:hAnsi="Arial"/>
              <w:b w:val="0"/>
              <w:sz w:val="18"/>
              <w:szCs w:val="18"/>
            </w:rPr>
            <w:t xml:space="preserve"> in din egen logotyp här.</w:t>
          </w:r>
          <w:r w:rsidR="00032C92">
            <w:rPr>
              <w:rFonts w:ascii="Arial" w:hAnsi="Arial"/>
              <w:b w:val="0"/>
              <w:sz w:val="18"/>
              <w:szCs w:val="18"/>
            </w:rPr>
            <w:t xml:space="preserve"> </w:t>
          </w:r>
          <w:r w:rsidR="00B20D34" w:rsidRPr="00032C92">
            <w:rPr>
              <w:rFonts w:ascii="Arial" w:hAnsi="Arial"/>
              <w:b w:val="0"/>
              <w:sz w:val="18"/>
              <w:szCs w:val="18"/>
            </w:rPr>
            <w:t>Höjd max 30 mm.</w:t>
          </w:r>
        </w:p>
      </w:tc>
    </w:tr>
  </w:tbl>
  <w:p w:rsidR="00B20D34" w:rsidRPr="00EC7542" w:rsidRDefault="00B20D34" w:rsidP="001559B4">
    <w:pPr>
      <w:pStyle w:val="Sidhuvud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204"/>
    <w:rsid w:val="00032C92"/>
    <w:rsid w:val="00112D52"/>
    <w:rsid w:val="001559B4"/>
    <w:rsid w:val="0018409F"/>
    <w:rsid w:val="0041492D"/>
    <w:rsid w:val="004B1FF4"/>
    <w:rsid w:val="006774E6"/>
    <w:rsid w:val="006F143C"/>
    <w:rsid w:val="006F67EE"/>
    <w:rsid w:val="00775A6B"/>
    <w:rsid w:val="00B20D34"/>
    <w:rsid w:val="00B91A0F"/>
    <w:rsid w:val="00BC007E"/>
    <w:rsid w:val="00C969CC"/>
    <w:rsid w:val="00CF45BC"/>
    <w:rsid w:val="00D80204"/>
    <w:rsid w:val="00EC7542"/>
    <w:rsid w:val="00F9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632E6"/>
  <w15:docId w15:val="{590995F2-8063-4E66-8E83-F13DD563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HeaderChar"/>
    <w:uiPriority w:val="99"/>
    <w:unhideWhenUsed/>
    <w:rsid w:val="00D8020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Standardstycketeckensnitt"/>
    <w:link w:val="Sidhuvud"/>
    <w:uiPriority w:val="99"/>
    <w:rsid w:val="00D80204"/>
  </w:style>
  <w:style w:type="paragraph" w:styleId="Sidfot">
    <w:name w:val="footer"/>
    <w:basedOn w:val="Normal"/>
    <w:link w:val="FooterChar"/>
    <w:uiPriority w:val="99"/>
    <w:unhideWhenUsed/>
    <w:rsid w:val="00D8020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Standardstycketeckensnitt"/>
    <w:link w:val="Sidfot"/>
    <w:uiPriority w:val="99"/>
    <w:rsid w:val="00D80204"/>
  </w:style>
  <w:style w:type="paragraph" w:styleId="Ballongtext">
    <w:name w:val="Balloon Text"/>
    <w:basedOn w:val="Normal"/>
    <w:link w:val="BalloonTextChar"/>
    <w:uiPriority w:val="99"/>
    <w:semiHidden/>
    <w:unhideWhenUsed/>
    <w:rsid w:val="00D802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Standardstycketeckensnitt"/>
    <w:link w:val="Ballongtext"/>
    <w:uiPriority w:val="99"/>
    <w:semiHidden/>
    <w:rsid w:val="00D80204"/>
    <w:rPr>
      <w:rFonts w:ascii="Lucida Grande" w:hAnsi="Lucida Grande" w:cs="Lucida Grande"/>
      <w:sz w:val="18"/>
      <w:szCs w:val="18"/>
    </w:rPr>
  </w:style>
  <w:style w:type="paragraph" w:customStyle="1" w:styleId="webbOfficenormal">
    <w:name w:val="webb Office normal"/>
    <w:basedOn w:val="Normal"/>
    <w:uiPriority w:val="99"/>
    <w:rsid w:val="00D8020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MT" w:hAnsi="ArialMT" w:cs="ArialMT"/>
      <w:color w:val="000000"/>
    </w:rPr>
  </w:style>
  <w:style w:type="table" w:styleId="Tabellrutnt">
    <w:name w:val="Table Grid"/>
    <w:basedOn w:val="Normaltabell"/>
    <w:uiPriority w:val="59"/>
    <w:rsid w:val="00EC7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skuggning">
    <w:name w:val="Light Shading"/>
    <w:basedOn w:val="Normaltabell"/>
    <w:uiPriority w:val="60"/>
    <w:rsid w:val="00B20D3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ESF Rådet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Åsa Till</dc:creator>
  <cp:lastModifiedBy>Thudin Ingela</cp:lastModifiedBy>
  <cp:revision>3</cp:revision>
  <cp:lastPrinted>2015-04-27T09:54:00Z</cp:lastPrinted>
  <dcterms:created xsi:type="dcterms:W3CDTF">2017-08-24T07:02:00Z</dcterms:created>
  <dcterms:modified xsi:type="dcterms:W3CDTF">2017-08-24T07:18:00Z</dcterms:modified>
</cp:coreProperties>
</file>